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EA" w:rsidRDefault="00D80ECD" w:rsidP="001F0DF5">
      <w:pPr>
        <w:jc w:val="right"/>
      </w:pPr>
      <w:bookmarkStart w:id="0" w:name="_GoBack"/>
      <w:bookmarkEnd w:id="0"/>
      <w:r>
        <w:t>Ort, Datum</w:t>
      </w:r>
    </w:p>
    <w:p w:rsidR="001F0DF5" w:rsidRDefault="001F0DF5">
      <w:r>
        <w:t>Dear Parents,</w:t>
      </w:r>
    </w:p>
    <w:p w:rsidR="001F0DF5" w:rsidRDefault="001F0DF5"/>
    <w:p w:rsidR="001F0DF5" w:rsidRDefault="001F0DF5">
      <w:proofErr w:type="gramStart"/>
      <w:r>
        <w:t>over</w:t>
      </w:r>
      <w:proofErr w:type="gramEnd"/>
      <w:r>
        <w:t xml:space="preserve"> the next few weeks your child’s cycling proficiency training will take place </w:t>
      </w:r>
      <w:r w:rsidR="00F53F93">
        <w:t>on the</w:t>
      </w:r>
      <w:r>
        <w:t xml:space="preserve"> school premises. In order to take part, the children must bring to school with them </w:t>
      </w:r>
      <w:r w:rsidR="00D80ECD">
        <w:t xml:space="preserve">on the following dates </w:t>
      </w:r>
      <w:r>
        <w:t xml:space="preserve">both a roadworthy bicycle and a cycle helmet: </w:t>
      </w:r>
    </w:p>
    <w:p w:rsidR="001F0DF5" w:rsidRDefault="001F0DF5"/>
    <w:p w:rsidR="001F0DF5" w:rsidRDefault="001F0DF5" w:rsidP="001F0DF5">
      <w:pPr>
        <w:pStyle w:val="Listenabsatz"/>
        <w:numPr>
          <w:ilvl w:val="0"/>
          <w:numId w:val="1"/>
        </w:numPr>
      </w:pPr>
      <w:r>
        <w:t>Date: _________________________</w:t>
      </w:r>
    </w:p>
    <w:p w:rsidR="001F0DF5" w:rsidRDefault="001F0DF5" w:rsidP="001F0DF5">
      <w:pPr>
        <w:pStyle w:val="Listenabsatz"/>
      </w:pPr>
    </w:p>
    <w:p w:rsidR="001F0DF5" w:rsidRDefault="001F0DF5" w:rsidP="001F0DF5">
      <w:pPr>
        <w:pStyle w:val="Listenabsatz"/>
        <w:numPr>
          <w:ilvl w:val="0"/>
          <w:numId w:val="1"/>
        </w:numPr>
      </w:pPr>
      <w:r>
        <w:t>Date: _________________________</w:t>
      </w:r>
    </w:p>
    <w:p w:rsidR="001F0DF5" w:rsidRDefault="001F0DF5" w:rsidP="00D80ECD">
      <w:pPr>
        <w:pStyle w:val="Listenabsatz"/>
        <w:ind w:left="0"/>
      </w:pPr>
    </w:p>
    <w:p w:rsidR="002320C1" w:rsidRDefault="001F0DF5" w:rsidP="001F0DF5">
      <w:r>
        <w:t>In the attachment to this letter you will find important information regarding roadworthy bicycles and cycle helmets. Please be aware, that your child’s bicycle has to be considered roadworthy.</w:t>
      </w:r>
    </w:p>
    <w:p w:rsidR="00D80ECD" w:rsidRDefault="00D80ECD" w:rsidP="001F0DF5">
      <w:r>
        <w:t>For both of the above mentioned dates we urgently require the support of as many adults as possible (parents, grandparents) between the times of __________ and _________ a</w:t>
      </w:r>
      <w:r w:rsidR="00FD1442">
        <w:t>.</w:t>
      </w:r>
      <w:r>
        <w:t>m</w:t>
      </w:r>
      <w:r w:rsidR="00FD1442">
        <w:t>.</w:t>
      </w:r>
      <w:r>
        <w:t xml:space="preserve">, who will support the children </w:t>
      </w:r>
      <w:r w:rsidR="00F53F93">
        <w:t>as they carry out the diverse practice situations</w:t>
      </w:r>
      <w:r>
        <w:t>.</w:t>
      </w:r>
    </w:p>
    <w:p w:rsidR="00D80ECD" w:rsidRDefault="00D80ECD" w:rsidP="001F0DF5">
      <w:r>
        <w:t>We therefore kindly ask you to complete the section at the bottom of this page and return it to the school as soon as possible.</w:t>
      </w:r>
    </w:p>
    <w:p w:rsidR="00D80ECD" w:rsidRDefault="00D80ECD" w:rsidP="001F0DF5"/>
    <w:p w:rsidR="00D80ECD" w:rsidRDefault="00D80ECD" w:rsidP="001F0DF5">
      <w:r>
        <w:t>Yours sincerely,</w:t>
      </w:r>
    </w:p>
    <w:p w:rsidR="00D80ECD" w:rsidRDefault="00D80ECD" w:rsidP="001F0DF5"/>
    <w:p w:rsidR="00D80ECD" w:rsidRDefault="00D80ECD" w:rsidP="001F0DF5"/>
    <w:p w:rsidR="00D80ECD" w:rsidRDefault="000A479F" w:rsidP="001F0DF5">
      <w:r>
        <w:t>The Form Teachers of Grade _________.</w:t>
      </w:r>
    </w:p>
    <w:p w:rsidR="00D80ECD" w:rsidRDefault="00D80ECD" w:rsidP="001F0DF5"/>
    <w:p w:rsidR="00D80ECD" w:rsidRDefault="00E108D3" w:rsidP="001F0DF5">
      <w:r>
        <w:t xml:space="preserve"> -------------------------------------------------------------------------------------------------------------------------------------</w:t>
      </w:r>
    </w:p>
    <w:p w:rsidR="00E108D3" w:rsidRDefault="00E108D3" w:rsidP="001F0DF5"/>
    <w:p w:rsidR="00E108D3" w:rsidRDefault="00E108D3" w:rsidP="001F0DF5">
      <w:r>
        <w:t>Name of child:</w:t>
      </w:r>
      <w:r>
        <w:tab/>
      </w:r>
      <w:r>
        <w:tab/>
        <w:t>_______________________________________________________________</w:t>
      </w:r>
    </w:p>
    <w:p w:rsidR="00E108D3" w:rsidRDefault="00E108D3" w:rsidP="001F0DF5"/>
    <w:p w:rsidR="00E108D3" w:rsidRDefault="00E108D3" w:rsidP="001F0DF5">
      <w:r>
        <w:t>Name of helper:</w:t>
      </w:r>
      <w:r>
        <w:tab/>
        <w:t>_______________________________________________________________</w:t>
      </w:r>
    </w:p>
    <w:p w:rsidR="00E108D3" w:rsidRDefault="00E108D3" w:rsidP="001F0DF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281940</wp:posOffset>
                </wp:positionV>
                <wp:extent cx="152400" cy="161925"/>
                <wp:effectExtent l="19050" t="57150" r="95250" b="857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69E342" id="Rechteck 1" o:spid="_x0000_s1026" style="position:absolute;margin-left:3.4pt;margin-top:22.2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" filled="f" strokecolor="black [3213]" strokeweight="1pt">
                <v:shadow on="t" color="black" opacity="26214f" origin="-.5" offset="3pt,0"/>
              </v:rect>
            </w:pict>
          </mc:Fallback>
        </mc:AlternateContent>
      </w:r>
    </w:p>
    <w:p w:rsidR="00E108D3" w:rsidRDefault="00E108D3" w:rsidP="001F0DF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C7209" wp14:editId="3C7F89DA">
                <wp:simplePos x="0" y="0"/>
                <wp:positionH relativeFrom="column">
                  <wp:posOffset>43180</wp:posOffset>
                </wp:positionH>
                <wp:positionV relativeFrom="paragraph">
                  <wp:posOffset>529590</wp:posOffset>
                </wp:positionV>
                <wp:extent cx="152400" cy="161925"/>
                <wp:effectExtent l="19050" t="57150" r="95250" b="857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98D4A0" id="Rechteck 3" o:spid="_x0000_s1026" style="position:absolute;margin-left:3.4pt;margin-top:41.7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" filled="f" strokecolor="black [3213]" strokeweight="1pt">
                <v:shadow on="t" color="black" opacity="26214f" origin="-.5" offset="3pt,0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A820B" wp14:editId="366BB5DD">
                <wp:simplePos x="0" y="0"/>
                <wp:positionH relativeFrom="column">
                  <wp:posOffset>43180</wp:posOffset>
                </wp:positionH>
                <wp:positionV relativeFrom="paragraph">
                  <wp:posOffset>262890</wp:posOffset>
                </wp:positionV>
                <wp:extent cx="152400" cy="161925"/>
                <wp:effectExtent l="19050" t="57150" r="95250" b="857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36FB29" id="Rechteck 2" o:spid="_x0000_s1026" style="position:absolute;margin-left:3.4pt;margin-top:20.7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" filled="f" strokecolor="black [3213]" strokeweight="1pt">
                <v:shadow on="t" color="black" opacity="26214f" origin="-.5" offset="3pt,0"/>
              </v:rect>
            </w:pict>
          </mc:Fallback>
        </mc:AlternateContent>
      </w:r>
      <w:r>
        <w:tab/>
        <w:t xml:space="preserve">I can help </w:t>
      </w:r>
      <w:r w:rsidR="00F53F93">
        <w:t>with cycling proficiency training</w:t>
      </w:r>
      <w:r>
        <w:t xml:space="preserve"> on date 1.</w:t>
      </w:r>
    </w:p>
    <w:p w:rsidR="00E108D3" w:rsidRDefault="00E108D3" w:rsidP="001F0DF5">
      <w:r>
        <w:tab/>
        <w:t xml:space="preserve">I can help </w:t>
      </w:r>
      <w:r w:rsidR="00F53F93">
        <w:t>with cycling proficiency training</w:t>
      </w:r>
      <w:r>
        <w:t xml:space="preserve"> on date 2.</w:t>
      </w:r>
    </w:p>
    <w:p w:rsidR="003F23A6" w:rsidRDefault="00E108D3" w:rsidP="001F0DF5">
      <w:r>
        <w:tab/>
        <w:t>Unfortunately I am unable to help.</w:t>
      </w:r>
    </w:p>
    <w:p w:rsidR="003F23A6" w:rsidRDefault="003F23A6">
      <w:r>
        <w:br w:type="page"/>
      </w:r>
    </w:p>
    <w:p w:rsidR="00E108D3" w:rsidRDefault="000A479F" w:rsidP="001F0DF5">
      <w:r>
        <w:lastRenderedPageBreak/>
        <w:t>“Building block sentences</w:t>
      </w:r>
      <w:r w:rsidR="003F23A6">
        <w:t>”</w:t>
      </w:r>
    </w:p>
    <w:p w:rsidR="003F23A6" w:rsidRDefault="003F23A6" w:rsidP="001F0DF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3F23A6" w:rsidTr="003F23A6">
        <w:tc>
          <w:tcPr>
            <w:tcW w:w="1129" w:type="dxa"/>
          </w:tcPr>
          <w:p w:rsidR="003F23A6" w:rsidRDefault="003F23A6" w:rsidP="001F0DF5">
            <w:r>
              <w:t>A</w:t>
            </w:r>
          </w:p>
        </w:tc>
        <w:tc>
          <w:tcPr>
            <w:tcW w:w="7933" w:type="dxa"/>
          </w:tcPr>
          <w:p w:rsidR="003F23A6" w:rsidRDefault="001154ED" w:rsidP="001F0DF5">
            <w:r>
              <w:t>Please also provide your child with a bicycle lock.</w:t>
            </w:r>
          </w:p>
        </w:tc>
      </w:tr>
      <w:tr w:rsidR="003F23A6" w:rsidTr="003F23A6">
        <w:tc>
          <w:tcPr>
            <w:tcW w:w="1129" w:type="dxa"/>
          </w:tcPr>
          <w:p w:rsidR="003F23A6" w:rsidRDefault="003F23A6" w:rsidP="001F0DF5">
            <w:r>
              <w:t>B</w:t>
            </w:r>
          </w:p>
        </w:tc>
        <w:tc>
          <w:tcPr>
            <w:tcW w:w="7933" w:type="dxa"/>
          </w:tcPr>
          <w:p w:rsidR="003F23A6" w:rsidRDefault="001154ED" w:rsidP="001154ED">
            <w:r>
              <w:t>Please contact a teacher if your child does not have a bicycle.</w:t>
            </w:r>
          </w:p>
        </w:tc>
      </w:tr>
      <w:tr w:rsidR="003F23A6" w:rsidTr="003F23A6">
        <w:tc>
          <w:tcPr>
            <w:tcW w:w="1129" w:type="dxa"/>
          </w:tcPr>
          <w:p w:rsidR="003F23A6" w:rsidRDefault="003F23A6" w:rsidP="001F0DF5">
            <w:r>
              <w:t>C</w:t>
            </w:r>
          </w:p>
        </w:tc>
        <w:tc>
          <w:tcPr>
            <w:tcW w:w="7933" w:type="dxa"/>
          </w:tcPr>
          <w:p w:rsidR="003F23A6" w:rsidRDefault="001154ED" w:rsidP="001F0DF5">
            <w:r>
              <w:t>Please contact a teacher if you wish to borrow a school bicycle for the cycling proficiency training.</w:t>
            </w:r>
          </w:p>
        </w:tc>
      </w:tr>
      <w:tr w:rsidR="003F23A6" w:rsidTr="003F23A6">
        <w:tc>
          <w:tcPr>
            <w:tcW w:w="1129" w:type="dxa"/>
          </w:tcPr>
          <w:p w:rsidR="003F23A6" w:rsidRDefault="003F23A6" w:rsidP="001F0DF5">
            <w:r>
              <w:t>D</w:t>
            </w:r>
          </w:p>
        </w:tc>
        <w:tc>
          <w:tcPr>
            <w:tcW w:w="7933" w:type="dxa"/>
          </w:tcPr>
          <w:p w:rsidR="003F23A6" w:rsidRDefault="001154ED" w:rsidP="001F0DF5">
            <w:r>
              <w:t>All parental helpers should bring their own high-visibility vest to the school if possible.</w:t>
            </w:r>
          </w:p>
        </w:tc>
      </w:tr>
      <w:tr w:rsidR="003F23A6" w:rsidTr="003F23A6">
        <w:tc>
          <w:tcPr>
            <w:tcW w:w="1129" w:type="dxa"/>
          </w:tcPr>
          <w:p w:rsidR="003F23A6" w:rsidRDefault="003F23A6" w:rsidP="001F0DF5">
            <w:r>
              <w:t>E</w:t>
            </w:r>
          </w:p>
        </w:tc>
        <w:tc>
          <w:tcPr>
            <w:tcW w:w="7933" w:type="dxa"/>
          </w:tcPr>
          <w:p w:rsidR="003F23A6" w:rsidRDefault="001154ED" w:rsidP="001154ED">
            <w:r>
              <w:t>The cycling proficiency training will also take place in case of bad weather/rain. Please send your child to school with appropriate clothing.</w:t>
            </w:r>
          </w:p>
        </w:tc>
      </w:tr>
      <w:tr w:rsidR="000A479F" w:rsidTr="003F23A6">
        <w:tc>
          <w:tcPr>
            <w:tcW w:w="1129" w:type="dxa"/>
          </w:tcPr>
          <w:p w:rsidR="000A479F" w:rsidRDefault="000A479F" w:rsidP="001F0DF5">
            <w:r>
              <w:t>F</w:t>
            </w:r>
          </w:p>
        </w:tc>
        <w:tc>
          <w:tcPr>
            <w:tcW w:w="7933" w:type="dxa"/>
          </w:tcPr>
          <w:p w:rsidR="000A479F" w:rsidRDefault="00436D64" w:rsidP="001154ED">
            <w:r>
              <w:t>The police will lend us support and will check all bicycles.</w:t>
            </w:r>
          </w:p>
        </w:tc>
      </w:tr>
    </w:tbl>
    <w:p w:rsidR="003F23A6" w:rsidRPr="00E108D3" w:rsidRDefault="003F23A6" w:rsidP="001F0DF5"/>
    <w:sectPr w:rsidR="003F23A6" w:rsidRPr="00E10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66AA"/>
    <w:multiLevelType w:val="hybridMultilevel"/>
    <w:tmpl w:val="9F0E46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99"/>
    <w:rsid w:val="000A479F"/>
    <w:rsid w:val="001154ED"/>
    <w:rsid w:val="001F0DF5"/>
    <w:rsid w:val="002320C1"/>
    <w:rsid w:val="002C07EA"/>
    <w:rsid w:val="003F23A6"/>
    <w:rsid w:val="00436D64"/>
    <w:rsid w:val="00816F03"/>
    <w:rsid w:val="009015B3"/>
    <w:rsid w:val="009F2B99"/>
    <w:rsid w:val="00D80ECD"/>
    <w:rsid w:val="00E108D3"/>
    <w:rsid w:val="00F53F93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0DF5"/>
    <w:pPr>
      <w:ind w:left="720"/>
      <w:contextualSpacing/>
    </w:pPr>
  </w:style>
  <w:style w:type="table" w:styleId="Tabellenraster">
    <w:name w:val="Table Grid"/>
    <w:basedOn w:val="NormaleTabelle"/>
    <w:uiPriority w:val="39"/>
    <w:rsid w:val="003F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0DF5"/>
    <w:pPr>
      <w:ind w:left="720"/>
      <w:contextualSpacing/>
    </w:pPr>
  </w:style>
  <w:style w:type="table" w:styleId="Tabellenraster">
    <w:name w:val="Table Grid"/>
    <w:basedOn w:val="NormaleTabelle"/>
    <w:uiPriority w:val="39"/>
    <w:rsid w:val="003F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1472F5EDC894D85327DC2E570251A" ma:contentTypeVersion="0" ma:contentTypeDescription="Ein neues Dokument erstellen." ma:contentTypeScope="" ma:versionID="d0ab6324a77d19ecbb3dbc0b104a77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86A44-5223-4E5D-96A4-30DB290EEA93}"/>
</file>

<file path=customXml/itemProps2.xml><?xml version="1.0" encoding="utf-8"?>
<ds:datastoreItem xmlns:ds="http://schemas.openxmlformats.org/officeDocument/2006/customXml" ds:itemID="{462F36CF-246B-4329-9B43-FA2E0963EFCE}"/>
</file>

<file path=customXml/itemProps3.xml><?xml version="1.0" encoding="utf-8"?>
<ds:datastoreItem xmlns:ds="http://schemas.openxmlformats.org/officeDocument/2006/customXml" ds:itemID="{A081CFFE-B454-4EE8-A349-3CB265E74590}"/>
</file>

<file path=docProps/app.xml><?xml version="1.0" encoding="utf-8"?>
<Properties xmlns="http://schemas.openxmlformats.org/officeDocument/2006/extended-properties" xmlns:vt="http://schemas.openxmlformats.org/officeDocument/2006/docPropsVTypes">
  <Template>C66AE94.dotm</Template>
  <TotalTime>0</TotalTime>
  <Pages>2</Pages>
  <Words>272</Words>
  <Characters>1716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Monheim am Rhein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Kingston</dc:creator>
  <cp:lastModifiedBy>Schemionneck, Olaf</cp:lastModifiedBy>
  <cp:revision>2</cp:revision>
  <dcterms:created xsi:type="dcterms:W3CDTF">2019-09-11T12:17:00Z</dcterms:created>
  <dcterms:modified xsi:type="dcterms:W3CDTF">2019-09-11T12:17:00Z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0x01010020A1472F5EDC894D85327DC2E570251A</vt:lpwstr>
  </property>
</Properties>
</file>